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0"/>
      </w:tblGrid>
      <w:tr w:rsidR="00211434" w:rsidRPr="00B92EB0" w:rsidTr="005822B4">
        <w:trPr>
          <w:trHeight w:val="288"/>
        </w:trPr>
        <w:tc>
          <w:tcPr>
            <w:tcW w:w="9072" w:type="dxa"/>
            <w:shd w:val="clear" w:color="auto" w:fill="auto"/>
            <w:vAlign w:val="center"/>
          </w:tcPr>
          <w:tbl>
            <w:tblPr>
              <w:tblW w:w="91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110"/>
            </w:tblGrid>
            <w:tr w:rsidR="00211434" w:rsidRPr="00B92EB0" w:rsidTr="005822B4">
              <w:trPr>
                <w:trHeight w:val="288"/>
              </w:trPr>
              <w:tc>
                <w:tcPr>
                  <w:tcW w:w="9072" w:type="dxa"/>
                  <w:shd w:val="clear" w:color="auto" w:fill="auto"/>
                  <w:noWrap/>
                  <w:vAlign w:val="bottom"/>
                </w:tcPr>
                <w:tbl>
                  <w:tblPr>
                    <w:tblpPr w:leftFromText="141" w:rightFromText="141" w:horzAnchor="page" w:tblpX="1" w:tblpY="330"/>
                    <w:tblOverlap w:val="never"/>
                    <w:tblW w:w="0" w:type="auto"/>
                    <w:tblLayout w:type="fixed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74"/>
                  </w:tblGrid>
                  <w:tr w:rsidR="00211434" w:rsidRPr="00B92EB0" w:rsidTr="00211434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solid" w:color="FFFFFF" w:fill="auto"/>
                      </w:tcPr>
                      <w:p w:rsidR="00211434" w:rsidRPr="00B92EB0" w:rsidRDefault="00211434" w:rsidP="005822B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11434" w:rsidRPr="00B92EB0" w:rsidTr="00211434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1434" w:rsidRPr="00D33CB3" w:rsidRDefault="00211434" w:rsidP="005822B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</w:rPr>
                        </w:pPr>
                        <w:r w:rsidRPr="00D33CB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highlight w:val="yellow"/>
                            <w:u w:val="single"/>
                          </w:rPr>
                          <w:t>13 MALIH PLAKET ZA LETO  2023</w:t>
                        </w:r>
                        <w:r w:rsidRPr="00D33CB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</w:p>
                      <w:p w:rsidR="00211434" w:rsidRPr="00B92EB0" w:rsidRDefault="00211434" w:rsidP="005822B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11434" w:rsidRPr="00B92EB0" w:rsidTr="00211434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1434" w:rsidRPr="00D33CB3" w:rsidRDefault="00211434" w:rsidP="005822B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D33CB3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IZ KEGLJAŠKEGA KLUBA PROTEUS</w:t>
                        </w:r>
                      </w:p>
                    </w:tc>
                  </w:tr>
                  <w:tr w:rsidR="00211434" w:rsidRPr="00B92EB0" w:rsidTr="00211434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1434" w:rsidRPr="00B92EB0" w:rsidRDefault="00211434" w:rsidP="005822B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Kegljaški klub Proteus - Ekipa U- 18 – moški za osvojitev naslova državnih prvakov. V ekipi so sodelovali : Matevž Vilhar,  Anže </w:t>
                        </w:r>
                        <w:proofErr w:type="spellStart"/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Cej</w:t>
                        </w:r>
                        <w:proofErr w:type="spellEnd"/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Luka Čadež, Tadej Podlogar in </w:t>
                        </w:r>
                        <w:proofErr w:type="spellStart"/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Anej</w:t>
                        </w:r>
                        <w:proofErr w:type="spellEnd"/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Begović.</w:t>
                        </w:r>
                      </w:p>
                    </w:tc>
                  </w:tr>
                  <w:tr w:rsidR="00211434" w:rsidRPr="00B92EB0" w:rsidTr="00211434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11434" w:rsidRPr="00B92EB0" w:rsidRDefault="00211434" w:rsidP="005822B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B92EB0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IZ ŠAHOVSKEGA KLUBA POSTOJNA</w:t>
                        </w:r>
                      </w:p>
                    </w:tc>
                  </w:tr>
                  <w:tr w:rsidR="00211434" w:rsidRPr="00B92EB0" w:rsidTr="00211434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11434" w:rsidRPr="00B92EB0" w:rsidRDefault="00211434" w:rsidP="005822B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Leon Škrbec je osvojil naslov državnega prvaka v pospešenem  standardnem šahu v kategoriji do 20. let. Na evropskem prvenstvu v pospešenem šahu pa je v kategoriji do 16 let osvojil 10. mesto.</w:t>
                        </w:r>
                      </w:p>
                      <w:p w:rsidR="00211434" w:rsidRPr="00B92EB0" w:rsidRDefault="00211434" w:rsidP="005822B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Olimpijski komite Slovenije združenje športnih zvez mu je podelil status športnika Perspektivnega razreda.</w:t>
                        </w:r>
                      </w:p>
                    </w:tc>
                  </w:tr>
                  <w:tr w:rsidR="00211434" w:rsidRPr="00B92EB0" w:rsidTr="00211434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11434" w:rsidRPr="00B92EB0" w:rsidRDefault="00211434" w:rsidP="005822B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Anja </w:t>
                        </w:r>
                        <w:proofErr w:type="spellStart"/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Beber</w:t>
                        </w:r>
                        <w:proofErr w:type="spellEnd"/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je osvojila 4. mesto na evropskem prvenstvu v pospešenem šahu v kategoriji do 12 let  Osvojila tudi 1. mesto na državnem prvenstvu tako v pospešenem in standardnem šahu v isti kategoriji.</w:t>
                        </w:r>
                      </w:p>
                    </w:tc>
                  </w:tr>
                  <w:tr w:rsidR="00211434" w:rsidRPr="00B92EB0" w:rsidTr="00211434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11434" w:rsidRPr="00B92EB0" w:rsidRDefault="00211434" w:rsidP="005822B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B92EB0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IZ BOWLING KLUBA EPICENTER</w:t>
                        </w:r>
                      </w:p>
                    </w:tc>
                  </w:tr>
                  <w:tr w:rsidR="00211434" w:rsidRPr="00B92EB0" w:rsidTr="00211434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11434" w:rsidRPr="00B92EB0" w:rsidRDefault="00211434" w:rsidP="005822B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Adrian Gal Del </w:t>
                        </w:r>
                        <w:proofErr w:type="spellStart"/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Piero</w:t>
                        </w:r>
                        <w:proofErr w:type="spellEnd"/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je osvojil 3. mesto na državnem prvenstvu med mladinci ter 2. mesto na v mladinskem ligaškem tekmovanju do 22 let.</w:t>
                        </w:r>
                      </w:p>
                    </w:tc>
                  </w:tr>
                  <w:tr w:rsidR="00211434" w:rsidRPr="00B92EB0" w:rsidTr="00211434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tbl>
                        <w:tblPr>
                          <w:tblW w:w="1196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4"/>
                          <w:gridCol w:w="2786"/>
                        </w:tblGrid>
                        <w:tr w:rsidR="00211434" w:rsidRPr="00B92EB0" w:rsidTr="005822B4">
                          <w:trPr>
                            <w:trHeight w:val="288"/>
                          </w:trPr>
                          <w:tc>
                            <w:tcPr>
                              <w:tcW w:w="1196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211434" w:rsidRPr="00B92EB0" w:rsidRDefault="00211434" w:rsidP="005822B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B92EB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 xml:space="preserve">IZ KOŠARAKRSKEGA DRUŠTVA POSTOJNA – ekipa košarkarjev za osvojeno 3. mesto </w:t>
                              </w:r>
                            </w:p>
                            <w:p w:rsidR="00211434" w:rsidRPr="00B92EB0" w:rsidRDefault="00211434" w:rsidP="005822B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B92EB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>na državnem PRVENSTVU U16, KI JE BILO USPEŠNO ORGANIZIRANO V POSTOJNI</w:t>
                              </w:r>
                            </w:p>
                            <w:p w:rsidR="00211434" w:rsidRPr="00B92EB0" w:rsidRDefault="00211434" w:rsidP="005822B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B92EB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 xml:space="preserve"> V MESECU MAJU 2023. Ekipo so sestavljali:</w:t>
                              </w:r>
                            </w:p>
                          </w:tc>
                        </w:tr>
                        <w:tr w:rsidR="00211434" w:rsidRPr="00B92EB0" w:rsidTr="005822B4">
                          <w:trPr>
                            <w:trHeight w:val="288"/>
                          </w:trPr>
                          <w:tc>
                            <w:tcPr>
                              <w:tcW w:w="1196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211434" w:rsidRPr="00B92EB0" w:rsidRDefault="00211434" w:rsidP="005822B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B92E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>Leon Jereb</w:t>
                              </w:r>
                            </w:p>
                          </w:tc>
                        </w:tr>
                        <w:tr w:rsidR="00211434" w:rsidRPr="00B92EB0" w:rsidTr="005822B4">
                          <w:trPr>
                            <w:trHeight w:val="288"/>
                          </w:trPr>
                          <w:tc>
                            <w:tcPr>
                              <w:tcW w:w="1196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</w:tcPr>
                            <w:p w:rsidR="00211434" w:rsidRPr="00B92EB0" w:rsidRDefault="00211434" w:rsidP="005822B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proofErr w:type="spellStart"/>
                              <w:r w:rsidRPr="00B92E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>Samed</w:t>
                              </w:r>
                              <w:proofErr w:type="spellEnd"/>
                              <w:r w:rsidRPr="00B92E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 xml:space="preserve"> </w:t>
                              </w:r>
                              <w:proofErr w:type="spellStart"/>
                              <w:r w:rsidRPr="00B92E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>Goršić</w:t>
                              </w:r>
                              <w:proofErr w:type="spellEnd"/>
                            </w:p>
                          </w:tc>
                        </w:tr>
                        <w:tr w:rsidR="00211434" w:rsidRPr="00B92EB0" w:rsidTr="005822B4">
                          <w:trPr>
                            <w:trHeight w:val="288"/>
                          </w:trPr>
                          <w:tc>
                            <w:tcPr>
                              <w:tcW w:w="1196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</w:tcPr>
                            <w:p w:rsidR="00211434" w:rsidRPr="00B92EB0" w:rsidRDefault="00211434" w:rsidP="005822B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B92E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>Nik Jović</w:t>
                              </w:r>
                            </w:p>
                          </w:tc>
                        </w:tr>
                        <w:tr w:rsidR="00211434" w:rsidRPr="00B92EB0" w:rsidTr="005822B4">
                          <w:trPr>
                            <w:trHeight w:val="288"/>
                          </w:trPr>
                          <w:tc>
                            <w:tcPr>
                              <w:tcW w:w="1196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</w:tcPr>
                            <w:p w:rsidR="00211434" w:rsidRPr="00B92EB0" w:rsidRDefault="00211434" w:rsidP="005822B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B92E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>Luka Hreščak</w:t>
                              </w:r>
                            </w:p>
                          </w:tc>
                        </w:tr>
                        <w:tr w:rsidR="00211434" w:rsidRPr="00B92EB0" w:rsidTr="005822B4">
                          <w:trPr>
                            <w:trHeight w:val="288"/>
                          </w:trPr>
                          <w:tc>
                            <w:tcPr>
                              <w:tcW w:w="1196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</w:tcPr>
                            <w:p w:rsidR="00211434" w:rsidRPr="00B92EB0" w:rsidRDefault="00211434" w:rsidP="005822B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B92E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 xml:space="preserve">Matic </w:t>
                              </w:r>
                              <w:proofErr w:type="spellStart"/>
                              <w:r w:rsidRPr="00B92E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>Morel</w:t>
                              </w:r>
                              <w:proofErr w:type="spellEnd"/>
                            </w:p>
                          </w:tc>
                        </w:tr>
                        <w:tr w:rsidR="00211434" w:rsidRPr="00B92EB0" w:rsidTr="005822B4">
                          <w:trPr>
                            <w:trHeight w:val="288"/>
                          </w:trPr>
                          <w:tc>
                            <w:tcPr>
                              <w:tcW w:w="1196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211434" w:rsidRPr="00B92EB0" w:rsidRDefault="00211434" w:rsidP="005822B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B92E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>Aljaž Žakelj</w:t>
                              </w:r>
                            </w:p>
                          </w:tc>
                        </w:tr>
                        <w:tr w:rsidR="00211434" w:rsidRPr="00B92EB0" w:rsidTr="005822B4">
                          <w:trPr>
                            <w:trHeight w:val="288"/>
                          </w:trPr>
                          <w:tc>
                            <w:tcPr>
                              <w:tcW w:w="1196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211434" w:rsidRPr="00B92EB0" w:rsidRDefault="00211434" w:rsidP="005822B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B92E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>Robin Žigon</w:t>
                              </w:r>
                            </w:p>
                          </w:tc>
                        </w:tr>
                        <w:tr w:rsidR="00211434" w:rsidRPr="00B92EB0" w:rsidTr="005822B4">
                          <w:trPr>
                            <w:trHeight w:val="288"/>
                          </w:trPr>
                          <w:tc>
                            <w:tcPr>
                              <w:tcW w:w="1196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211434" w:rsidRPr="00B92EB0" w:rsidRDefault="00211434" w:rsidP="005822B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B92E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>Aleks Tomažič</w:t>
                              </w:r>
                            </w:p>
                          </w:tc>
                        </w:tr>
                        <w:tr w:rsidR="00211434" w:rsidRPr="00B92EB0" w:rsidTr="005822B4">
                          <w:trPr>
                            <w:trHeight w:val="288"/>
                          </w:trPr>
                          <w:tc>
                            <w:tcPr>
                              <w:tcW w:w="1196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</w:tcPr>
                            <w:p w:rsidR="00211434" w:rsidRPr="00B92EB0" w:rsidRDefault="00211434" w:rsidP="005822B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B92E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>Vili Podržaj</w:t>
                              </w:r>
                            </w:p>
                          </w:tc>
                        </w:tr>
                        <w:tr w:rsidR="00211434" w:rsidRPr="00B92EB0" w:rsidTr="005822B4">
                          <w:trPr>
                            <w:gridAfter w:val="1"/>
                            <w:wAfter w:w="2786" w:type="dxa"/>
                            <w:trHeight w:val="288"/>
                          </w:trPr>
                          <w:tc>
                            <w:tcPr>
                              <w:tcW w:w="9174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</w:tcPr>
                            <w:p w:rsidR="00211434" w:rsidRPr="00B92EB0" w:rsidRDefault="00211434" w:rsidP="005822B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B92E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 xml:space="preserve">Luka </w:t>
                              </w:r>
                              <w:proofErr w:type="spellStart"/>
                              <w:r w:rsidRPr="00B92E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>Malnaršič</w:t>
                              </w:r>
                              <w:proofErr w:type="spellEnd"/>
                            </w:p>
                          </w:tc>
                        </w:tr>
                        <w:tr w:rsidR="00211434" w:rsidRPr="00B92EB0" w:rsidTr="005822B4">
                          <w:trPr>
                            <w:gridAfter w:val="1"/>
                            <w:wAfter w:w="2786" w:type="dxa"/>
                            <w:trHeight w:val="288"/>
                          </w:trPr>
                          <w:tc>
                            <w:tcPr>
                              <w:tcW w:w="9174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</w:tcPr>
                            <w:p w:rsidR="00211434" w:rsidRPr="00B92EB0" w:rsidRDefault="00211434" w:rsidP="005822B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B92E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>Tine Štefančič</w:t>
                              </w:r>
                            </w:p>
                          </w:tc>
                        </w:tr>
                        <w:tr w:rsidR="00211434" w:rsidRPr="00B92EB0" w:rsidTr="005822B4">
                          <w:trPr>
                            <w:gridAfter w:val="1"/>
                            <w:wAfter w:w="2786" w:type="dxa"/>
                            <w:trHeight w:val="288"/>
                          </w:trPr>
                          <w:tc>
                            <w:tcPr>
                              <w:tcW w:w="9174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</w:tcPr>
                            <w:p w:rsidR="00211434" w:rsidRPr="00B92EB0" w:rsidRDefault="00211434" w:rsidP="005822B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B92E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>Biščak Jaka</w:t>
                              </w:r>
                            </w:p>
                          </w:tc>
                        </w:tr>
                        <w:tr w:rsidR="00211434" w:rsidRPr="00B92EB0" w:rsidTr="005822B4">
                          <w:trPr>
                            <w:gridAfter w:val="1"/>
                            <w:wAfter w:w="2786" w:type="dxa"/>
                            <w:trHeight w:val="288"/>
                          </w:trPr>
                          <w:tc>
                            <w:tcPr>
                              <w:tcW w:w="9174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</w:tcPr>
                            <w:p w:rsidR="00211434" w:rsidRPr="00B92EB0" w:rsidRDefault="00211434" w:rsidP="005822B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proofErr w:type="spellStart"/>
                              <w:r w:rsidRPr="00B92E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>Eman</w:t>
                              </w:r>
                              <w:proofErr w:type="spellEnd"/>
                              <w:r w:rsidRPr="00B92E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 xml:space="preserve"> </w:t>
                              </w:r>
                              <w:proofErr w:type="spellStart"/>
                              <w:r w:rsidRPr="00B92E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>Semanić</w:t>
                              </w:r>
                              <w:proofErr w:type="spellEnd"/>
                            </w:p>
                          </w:tc>
                        </w:tr>
                        <w:tr w:rsidR="00211434" w:rsidRPr="00B92EB0" w:rsidTr="005822B4">
                          <w:trPr>
                            <w:gridAfter w:val="1"/>
                            <w:wAfter w:w="2786" w:type="dxa"/>
                            <w:trHeight w:val="288"/>
                          </w:trPr>
                          <w:tc>
                            <w:tcPr>
                              <w:tcW w:w="9174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211434" w:rsidRPr="00B92EB0" w:rsidRDefault="00211434" w:rsidP="005822B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B92E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>Tine Mislej</w:t>
                              </w:r>
                            </w:p>
                          </w:tc>
                        </w:tr>
                      </w:tbl>
                      <w:p w:rsidR="00211434" w:rsidRPr="00B92EB0" w:rsidRDefault="00211434" w:rsidP="005822B4">
                        <w:pPr>
                          <w:tabs>
                            <w:tab w:val="left" w:pos="684"/>
                            <w:tab w:val="right" w:pos="8714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11434" w:rsidRPr="00B92EB0" w:rsidTr="00211434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11434" w:rsidRPr="00B92EB0" w:rsidRDefault="00211434" w:rsidP="005822B4">
                        <w:pPr>
                          <w:tabs>
                            <w:tab w:val="left" w:pos="684"/>
                            <w:tab w:val="right" w:pos="8714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11434" w:rsidRPr="00B92EB0" w:rsidTr="00211434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1434" w:rsidRPr="00B92EB0" w:rsidRDefault="00211434" w:rsidP="005822B4">
                        <w:pPr>
                          <w:tabs>
                            <w:tab w:val="left" w:pos="300"/>
                            <w:tab w:val="right" w:pos="8714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EB0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IZ KARATE KLUBA MAWASHI </w:t>
                        </w:r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</w:p>
                    </w:tc>
                  </w:tr>
                  <w:tr w:rsidR="00211434" w:rsidRPr="00B92EB0" w:rsidTr="00211434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1434" w:rsidRPr="00B92EB0" w:rsidRDefault="00211434" w:rsidP="005822B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Alja Kontrec je na državnem prvenstvu  v </w:t>
                        </w:r>
                        <w:proofErr w:type="spellStart"/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katah</w:t>
                        </w:r>
                        <w:proofErr w:type="spellEnd"/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osvojila 3. mesto med članicami, uspešna je bila tudi na  državnih pokalnih tekmovanjih kjer je osvojila 1. in 3. mesto med mladinkami.</w:t>
                        </w:r>
                      </w:p>
                    </w:tc>
                  </w:tr>
                  <w:tr w:rsidR="00211434" w:rsidRPr="00B92EB0" w:rsidTr="00211434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1434" w:rsidRPr="00B92EB0" w:rsidRDefault="00211434" w:rsidP="005822B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Lea Kobal Pahor je  na državnem prvenstvu osvojila 2. mesto ter 2 krat 3. mesto na pokalnem državnem tekmovanju v </w:t>
                        </w:r>
                        <w:proofErr w:type="spellStart"/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katah</w:t>
                        </w:r>
                        <w:proofErr w:type="spellEnd"/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v kategoriji članic.</w:t>
                        </w:r>
                      </w:p>
                    </w:tc>
                  </w:tr>
                  <w:tr w:rsidR="00211434" w:rsidRPr="00B92EB0" w:rsidTr="00211434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1434" w:rsidRPr="00B92EB0" w:rsidRDefault="00211434" w:rsidP="005822B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B92EB0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IZ SHOTOKAN KLUBA POSTOJNA</w:t>
                        </w:r>
                      </w:p>
                    </w:tc>
                  </w:tr>
                  <w:tr w:rsidR="00211434" w:rsidRPr="00B92EB0" w:rsidTr="00211434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1434" w:rsidRPr="00B92EB0" w:rsidRDefault="00211434" w:rsidP="005822B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Elma </w:t>
                        </w:r>
                        <w:proofErr w:type="spellStart"/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Lišinović</w:t>
                        </w:r>
                        <w:proofErr w:type="spellEnd"/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je na državnem prvenstvu osvojila 2. mesto ter 2. in 3. mesto na pokalnem državnem tekmovanju v </w:t>
                        </w:r>
                        <w:proofErr w:type="spellStart"/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katah</w:t>
                        </w:r>
                        <w:proofErr w:type="spellEnd"/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v kategoriji mladink oz. kadetinj.</w:t>
                        </w:r>
                      </w:p>
                    </w:tc>
                  </w:tr>
                  <w:tr w:rsidR="00211434" w:rsidRPr="00B92EB0" w:rsidTr="00211434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1434" w:rsidRPr="00B92EB0" w:rsidRDefault="00211434" w:rsidP="005822B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B92EB0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IZ BALINARSKEGA KLUBA POSTOJNA</w:t>
                        </w:r>
                      </w:p>
                    </w:tc>
                  </w:tr>
                  <w:tr w:rsidR="00211434" w:rsidRPr="00B92EB0" w:rsidTr="00211434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1434" w:rsidRPr="00B92EB0" w:rsidRDefault="00211434" w:rsidP="005822B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Rebecca</w:t>
                        </w:r>
                        <w:proofErr w:type="spellEnd"/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Martulaš</w:t>
                        </w:r>
                        <w:proofErr w:type="spellEnd"/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je postala državna prvakinja disciplini posamezno, osvojila pa je tudi 2</w:t>
                        </w:r>
                      </w:p>
                      <w:p w:rsidR="00211434" w:rsidRPr="00B92EB0" w:rsidRDefault="00211434" w:rsidP="005822B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mesto  disciplini hitrostno izbijanje  in igri v krog v kategoriji do 18 let.</w:t>
                        </w:r>
                      </w:p>
                    </w:tc>
                  </w:tr>
                  <w:tr w:rsidR="00211434" w:rsidRPr="00B92EB0" w:rsidTr="00211434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1434" w:rsidRPr="00B92EB0" w:rsidRDefault="00211434" w:rsidP="005822B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Mia </w:t>
                        </w:r>
                        <w:proofErr w:type="spellStart"/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Žigman</w:t>
                        </w:r>
                        <w:proofErr w:type="spellEnd"/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je na državnem prvenstvu v dvojicah osvojila 2. mesto v članski kategoriji ter 4. mesto v disciplini natančno izbijanje v kategoriji do 18 let.</w:t>
                        </w:r>
                      </w:p>
                    </w:tc>
                  </w:tr>
                  <w:tr w:rsidR="00211434" w:rsidRPr="00B92EB0" w:rsidTr="00211434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1434" w:rsidRPr="00B92EB0" w:rsidRDefault="00211434" w:rsidP="005822B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Eneja Ozbič Primc je na državnem prvenstvu  v dvojicah osvojila 2. mesto v članski konkurenci, skupaj z Mio.</w:t>
                        </w:r>
                      </w:p>
                    </w:tc>
                  </w:tr>
                  <w:tr w:rsidR="00211434" w:rsidRPr="00B92EB0" w:rsidTr="00211434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1434" w:rsidRPr="00B92EB0" w:rsidRDefault="00211434" w:rsidP="005822B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Balinarski klub Postojna – Ekipa U 18- mešana je na državnem ekipnem prvenstvu osvojila 2. mesto. Ekipo so sestavljali: </w:t>
                        </w:r>
                        <w:proofErr w:type="spellStart"/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Aneta</w:t>
                        </w:r>
                        <w:proofErr w:type="spellEnd"/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Fidel, </w:t>
                        </w:r>
                        <w:proofErr w:type="spellStart"/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Rebecca</w:t>
                        </w:r>
                        <w:proofErr w:type="spellEnd"/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Martulaš</w:t>
                        </w:r>
                        <w:proofErr w:type="spellEnd"/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Mia </w:t>
                        </w:r>
                        <w:proofErr w:type="spellStart"/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Žigman</w:t>
                        </w:r>
                        <w:proofErr w:type="spellEnd"/>
                        <w:r w:rsidRPr="00B92EB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Mark Tavčar, Tomaž Bogataj in Jakob Kobal. </w:t>
                        </w:r>
                      </w:p>
                    </w:tc>
                  </w:tr>
                  <w:tr w:rsidR="00211434" w:rsidRPr="00B92EB0" w:rsidTr="00211434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1434" w:rsidRPr="00B92EB0" w:rsidRDefault="00211434" w:rsidP="005822B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B92EB0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IZ AVTOMOBILISTIČNEGA KLUBA ABA RACING POSTOJNA</w:t>
                        </w:r>
                      </w:p>
                    </w:tc>
                  </w:tr>
                  <w:tr w:rsidR="00211434" w:rsidRPr="00B92EB0" w:rsidTr="00211434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11434" w:rsidRPr="00B92EB0" w:rsidRDefault="00211434" w:rsidP="005822B4">
                        <w:pPr>
                          <w:pStyle w:val="Navadensplet"/>
                          <w:rPr>
                            <w:color w:val="000000"/>
                          </w:rPr>
                        </w:pPr>
                        <w:proofErr w:type="spellStart"/>
                        <w:r w:rsidRPr="00B92EB0">
                          <w:rPr>
                            <w:color w:val="000000"/>
                          </w:rPr>
                          <w:t>Aleksandar</w:t>
                        </w:r>
                        <w:proofErr w:type="spellEnd"/>
                        <w:r w:rsidRPr="00B92EB0">
                          <w:rPr>
                            <w:color w:val="000000"/>
                          </w:rPr>
                          <w:t xml:space="preserve"> Bogunović  je v letu 2023 na evropskem prvenstvu v kartingu v kategoriji  OK članov, kljub svoji mladosti osvoji osvojil 16. mesto. Sodeloval je tudi na mednarodnih dirkah WKS Super </w:t>
                        </w:r>
                        <w:proofErr w:type="spellStart"/>
                        <w:r w:rsidRPr="00B92EB0">
                          <w:rPr>
                            <w:color w:val="000000"/>
                          </w:rPr>
                          <w:t>Master</w:t>
                        </w:r>
                        <w:proofErr w:type="spellEnd"/>
                        <w:r w:rsidRPr="00B92EB0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B92EB0">
                          <w:rPr>
                            <w:color w:val="000000"/>
                          </w:rPr>
                          <w:t>Series</w:t>
                        </w:r>
                        <w:proofErr w:type="spellEnd"/>
                        <w:r w:rsidRPr="00B92EB0">
                          <w:rPr>
                            <w:color w:val="000000"/>
                          </w:rPr>
                          <w:t>, kjer je uspešno zastopal slovenske barve.  Olimpijski komite Slovenije združenje športnih zvez mu je podelil status športnika Državnega razreda</w:t>
                        </w:r>
                      </w:p>
                    </w:tc>
                  </w:tr>
                  <w:tr w:rsidR="00211434" w:rsidRPr="00B92EB0" w:rsidTr="00211434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1434" w:rsidRPr="00B92EB0" w:rsidRDefault="00211434" w:rsidP="005822B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11434" w:rsidRPr="00B92EB0" w:rsidRDefault="00211434" w:rsidP="005822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</w:tr>
          </w:tbl>
          <w:p w:rsidR="00211434" w:rsidRPr="00B92EB0" w:rsidRDefault="00211434" w:rsidP="0058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bookmarkStart w:id="0" w:name="_GoBack"/>
        <w:bookmarkEnd w:id="0"/>
      </w:tr>
      <w:tr w:rsidR="00211434" w:rsidRPr="00B92EB0" w:rsidTr="005822B4">
        <w:trPr>
          <w:trHeight w:val="288"/>
        </w:trPr>
        <w:tc>
          <w:tcPr>
            <w:tcW w:w="9072" w:type="dxa"/>
            <w:shd w:val="clear" w:color="auto" w:fill="auto"/>
            <w:noWrap/>
            <w:vAlign w:val="bottom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774"/>
            </w:tblGrid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1434" w:rsidRPr="00D33CB3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  <w:p w:rsidR="00211434" w:rsidRPr="00D33CB3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 w:rsidRPr="00D33CB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highlight w:val="yellow"/>
                      <w:u w:val="single"/>
                    </w:rPr>
                    <w:t>23 VELIKIH PLAK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highlight w:val="yellow"/>
                      <w:u w:val="single"/>
                    </w:rPr>
                    <w:t>E</w:t>
                  </w:r>
                  <w:r w:rsidRPr="00D33CB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highlight w:val="yellow"/>
                      <w:u w:val="single"/>
                    </w:rPr>
                    <w:t>T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highlight w:val="yellow"/>
                      <w:u w:val="single"/>
                    </w:rPr>
                    <w:t xml:space="preserve"> ZA LETO</w:t>
                  </w:r>
                  <w:r w:rsidRPr="00D33CB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highlight w:val="yellow"/>
                      <w:u w:val="single"/>
                    </w:rPr>
                    <w:t xml:space="preserve"> 2023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IZ KEGLJAŠKEGA KLUBA PROTEUS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Kegljaški klub Proteus - Ekipa članic za osvojeno 2. mesto v 1A. Slovenski ženski kegljaški ligi v sezoni 2022/2023 in uspešno nastopanje na mednarodnih tekmovanjih.</w:t>
                  </w:r>
                </w:p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Ekipo so sestavljale: Maša Miklavec, Tina </w:t>
                  </w:r>
                  <w:proofErr w:type="spellStart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Mržljak</w:t>
                  </w:r>
                  <w:proofErr w:type="spellEnd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Nataša </w:t>
                  </w:r>
                  <w:proofErr w:type="spellStart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Tibola</w:t>
                  </w:r>
                  <w:proofErr w:type="spellEnd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Sandra </w:t>
                  </w:r>
                  <w:proofErr w:type="spellStart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Dostanić</w:t>
                  </w:r>
                  <w:proofErr w:type="spellEnd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Maruška </w:t>
                  </w:r>
                  <w:proofErr w:type="spellStart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Čepirlo</w:t>
                  </w:r>
                  <w:proofErr w:type="spellEnd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Nives Samec, Patricija Bizjak, Amanda Zalar, Lucija Zalar in Jožica Može.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Kegljaški klub Proteus - Ekipa članov za osvojeno 3. v 1A. Slovenski moški kegljaški ligi v sezoni 2022/2023 in uspešno nastopanje na mednarodnih tekmovanjih.</w:t>
                  </w:r>
                </w:p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Ekipo so sestavljali: Žiga Požar, Nejc Jurca, Dominik Ogrizek, Zlatko Pajnič, Nejc Požun, Matevž Vilhar in Anže </w:t>
                  </w:r>
                  <w:proofErr w:type="spellStart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Cej</w:t>
                  </w:r>
                  <w:proofErr w:type="spellEnd"/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Kegljaškega kluba Proteus Ekipa U23 – moški je osvojila 1. mesto na državnem prvenstvu.</w:t>
                  </w:r>
                </w:p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Ekipo so sestavljali: Nejc Požun, Anže </w:t>
                  </w:r>
                  <w:proofErr w:type="spellStart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Cej</w:t>
                  </w:r>
                  <w:proofErr w:type="spellEnd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Matevž Vilhar, Luka Čadež, Lan Simčič in </w:t>
                  </w:r>
                </w:p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Anej</w:t>
                  </w:r>
                  <w:proofErr w:type="spellEnd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Begovič. Olimpijski komite Slovenije združenje športnih zvez jim je podelil status športnikov Mladinskega razreda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Danijel Lavrič je na državnem prvenstvu članov osvojil 2. mesto v disciplini Sprint.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Matevž Vilhar je osvojil 2. mesto na svetovnem prvenstvu v paru z reprezentančnim kolegom (</w:t>
                  </w:r>
                  <w:proofErr w:type="spellStart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Ponebšek</w:t>
                  </w:r>
                  <w:proofErr w:type="spellEnd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). Osvojil je tudi dve tretji mesti na državnem prvenstvu v disciplinah Kombinacija posamezno in Sprint  posamezno v kategoriji do 23 let.</w:t>
                  </w:r>
                </w:p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Olimpijski komite Slovenije združenje športnih zvez mu je podelil status športnika Perspektivnega razreda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Anže </w:t>
                  </w:r>
                  <w:proofErr w:type="spellStart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Cej</w:t>
                  </w:r>
                  <w:proofErr w:type="spellEnd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je osvojil 2. mesto na državnem prvenstvu posamezno v kategoriji do 23 let ter 2. in 3. mesti na državnih v disciplinah tandem mix in sprint.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Tina </w:t>
                  </w:r>
                  <w:proofErr w:type="spellStart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Mržljak</w:t>
                  </w:r>
                  <w:proofErr w:type="spellEnd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je bila članica slovenske kegljaške reprezentance do 23 let. Na tekmi Svetovnega pokala na </w:t>
                  </w:r>
                  <w:proofErr w:type="spellStart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Rijeki</w:t>
                  </w:r>
                  <w:proofErr w:type="spellEnd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se je uvrstila v polfinale, žal ji je bolezen preprečila nadaljevanje tekmovanja tako da je osvojila bronasto medaljo.</w:t>
                  </w:r>
                </w:p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 člansko vrsto je nastopila na Svetovnem ekipnem prvenstvu v Varaždinu.</w:t>
                  </w:r>
                </w:p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Olimpijski komite Slovenije združenje športnih zvez ji je podelil status športnice Perspektivnega razreda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IZ ŠAHOVSKEGA KLUBA POSTOJNA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Ekipa Članov je osvojila 3 . mesto na državnem prvenstvu  v hitropoteznem šahu. Ekipo so sestavljali : Evald Ule, Leon Škrbec, Dušan Čepon, Ivo Podržaj in Vladimir Slejko.</w:t>
                  </w:r>
                </w:p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Rezultat je eden večjih ekipnih uspehov v zgodovini ŠK Postojna.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IZ BOWLING KLUBA EPICENTER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Jakob Marcel Del </w:t>
                  </w:r>
                  <w:proofErr w:type="spellStart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Piero</w:t>
                  </w:r>
                  <w:proofErr w:type="spellEnd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je postal zmagovalec MASTERS TURNIRA V SLOVENIJI med člani,  postal pa je tudi zmagovalec državnega ligaškega tekmovanja do 22 let . Je tudi član slovenske </w:t>
                  </w:r>
                  <w:proofErr w:type="spellStart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bowling</w:t>
                  </w:r>
                  <w:proofErr w:type="spellEnd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reprezentance, na evropskem prvenstvu je z ekipo osvojil 18. mesto. </w:t>
                  </w:r>
                </w:p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Olimpijski komite Slovenije združenje športnih zvez mu je podelil status športnika Mladinskega razreda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Ljuba Ceglar je osvojila dve 3. mesti na državnih prvenstvih v parih.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11434" w:rsidRPr="00B92EB0" w:rsidRDefault="00211434" w:rsidP="005822B4">
                  <w:pPr>
                    <w:tabs>
                      <w:tab w:val="left" w:pos="75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IZ STRELSKEGA DRUŠTVA POSTOJNA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Denis Bola Ujčič je osvojila 1. mesto na državnem prvenstvu na z zračno pištolo ter 3. mesto z MK pištolo na 25 m. Je članica slovenske članske reprezentance in je nastopila tudi na evropskih igrah v Krakovu, kjer je v mešanih parih osvojila 4. mesto.</w:t>
                  </w:r>
                </w:p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Olimpijski komite Slovenije združenje športnih zvez ji je podelil status športnice Državnega razreda.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IZ LOKOSTRELSKEGA KLUBA MINS POSTOJNA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Andrej Natlačen je 1. mesto na državnem prvenstvu v poljskem streljanju ter 3. mesto v disciplini  3D, v kategoriji članov.</w:t>
                  </w:r>
                </w:p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Olimpijski komite Slovenije združenje športnih zvez mu je podelil status športnika Državnega razreda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Timotej Obreza Škerjanec je osvojil 1. mesto na državnem prvenstvu v disciplini 3D v absolutni članski kategoriji. Na evropskem prvenstvu v poljskem streljanju je osvojil 4. mesto v kategoriji do 21 let.</w:t>
                  </w:r>
                </w:p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Olimpijski komite Slovenije združenje športnih zvez mu je podelil status športnika Državnega razreda.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Barbara Obreza je osvojila 2. mesto na državnem tekmovanju zunaj – tarčno. Na pokalu v tradicionalnem loku pa je osvojila 1. mesto. 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Vanda Natlačen je osvojila 1. mesto na državnem prvenstvu v dvorani v absolutni konkurenci.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Petra Zorman je osvojila 1. mesto v poljskem streljanju ter 1. mesto – tarčno, oba dosežka  je dosegla v tekmovanju za slovenski pokal.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Katarina Dolinar je osvojila 3. mesto na državnem prvenstvu – tarčno ter 2. in 3. mesto za slovenski pokal v disciplinah poljsko streljanje in 3D.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Erika Volk Rupar je osvojila 1. mesto v tekmovanju za slovenski pokal v disciplini 3D.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IZ KARATE KLUBA MAWASHI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Maša Magajna je na državnem prvenstvu v borbah do 21 let osvojila 1. mesto, uspešna je bila tudi na  državnem pokalnem tekmovanju, kjer je tudi osvojila 1.mesto.</w:t>
                  </w:r>
                </w:p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Na Karate1 </w:t>
                  </w:r>
                  <w:proofErr w:type="spellStart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Youth</w:t>
                  </w:r>
                  <w:proofErr w:type="spellEnd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League</w:t>
                  </w:r>
                  <w:proofErr w:type="spellEnd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v Mexicu je osvojila 3. mesto v borbah do 21 let.</w:t>
                  </w:r>
                </w:p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Karate zveza Slovenije ji je podelila naslov Karateistka leta 2023 v kategoriji do 21 let.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Lara </w:t>
                  </w:r>
                  <w:proofErr w:type="spellStart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Đaković</w:t>
                  </w:r>
                  <w:proofErr w:type="spellEnd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je na državnem prvenstvu članic v borbah osvojila 2. mesto ter 3. mesto v kategoriji do 21. let.</w:t>
                  </w:r>
                </w:p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Na Karate1 </w:t>
                  </w:r>
                  <w:proofErr w:type="spellStart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Youth</w:t>
                  </w:r>
                  <w:proofErr w:type="spellEnd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League</w:t>
                  </w:r>
                  <w:proofErr w:type="spellEnd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v Mexicu je osvojila 2. mesto v borbah do 21 let</w:t>
                  </w:r>
                </w:p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Olimpijski komite Slovenije združenje športnih zvez ji je podelil status športnice Državnega razreda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IZ SHOTOKAN KARATE KLUBA POSTOJNA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Sara </w:t>
                  </w:r>
                  <w:proofErr w:type="spellStart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Lišinović</w:t>
                  </w:r>
                  <w:proofErr w:type="spellEnd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je osvojila 3. mesto na državnem pokalnem tekmovanju v borbah do 61 kg v kategoriji članic.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434" w:rsidRPr="00B92EB0" w:rsidRDefault="00211434" w:rsidP="005822B4">
                  <w:pPr>
                    <w:tabs>
                      <w:tab w:val="left" w:pos="34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IZ BALINARSKEGA KLUBA POSTOJNA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Aneta</w:t>
                  </w:r>
                  <w:proofErr w:type="spellEnd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Fidel je n</w:t>
                  </w:r>
                  <w:r w:rsidRPr="00B92E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 svetovnem </w:t>
                  </w:r>
                  <w:r w:rsidRPr="00B92EB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članskem</w:t>
                  </w:r>
                  <w:r w:rsidRPr="00B92E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prvenstvu v Franciji (</w:t>
                  </w:r>
                  <w:proofErr w:type="spellStart"/>
                  <w:r w:rsidRPr="00B92E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Sant</w:t>
                  </w:r>
                  <w:proofErr w:type="spellEnd"/>
                  <w:r w:rsidRPr="00B92E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2E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Vulbas</w:t>
                  </w:r>
                  <w:proofErr w:type="spellEnd"/>
                  <w:r w:rsidRPr="00B92E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 v paru z reprezentančno kolegico osvojila 3. mesto.</w:t>
                  </w:r>
                </w:p>
                <w:p w:rsidR="00211434" w:rsidRPr="00B92EB0" w:rsidRDefault="00211434" w:rsidP="005822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V domačem klubu je uspešna v vseh selekcijah od mladink do članic. V kategoriji mladink do 18 let je na državnem prvenstvu osvojila 2. mesto v disciplini posamezno ter 3. mesto v disciplini natančno zbijanje. </w:t>
                  </w:r>
                </w:p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Olimpijski komite Slovenije združenje športnih zvez ji je podelil status športnice Mednarodnega razreda.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IZ ATLETSKEGA KLUBA POSTOJNA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Jaka </w:t>
                  </w:r>
                  <w:proofErr w:type="spellStart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Grže</w:t>
                  </w:r>
                  <w:proofErr w:type="spellEnd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je na državnem prvenstvu v dolgih tekih na 10.000m osvojil 3. mesto v kategoriji članov.</w:t>
                  </w:r>
                </w:p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Olimpijski komite Slovenije združenje športnih zvez mu je podelil status športnika Državnega razreda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1143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highlight w:val="yellow"/>
                    </w:rPr>
                    <w:t>POSTOJNSKI ŠPORTNIKI KI NASTOPAJO ZA ŠPORTNI KLUB IZ DRUGIH KRAJEV</w:t>
                  </w:r>
                  <w:r w:rsidRPr="00B92EB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11434" w:rsidRPr="00B92EB0" w:rsidRDefault="00211434" w:rsidP="005822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Aleksej Nikolić je bil v letu 2023 </w:t>
                  </w:r>
                  <w:r w:rsidRPr="00B92E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nepogrešljiv član slovenske košarkarske reprezentance, ki je nastopila na  svetovnem prvenstvu na Japonskem, Filipinih in Indoneziji. </w:t>
                  </w:r>
                </w:p>
                <w:p w:rsidR="00211434" w:rsidRPr="00B92EB0" w:rsidRDefault="00211434" w:rsidP="005822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E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Slovenski košarkarji so se v izjemni konkurenci uvrstili v drugi krog tekmovanja. Z osvojitvijo 7. mesta so ponovno spisali lepo košarkarsko zgodbo.  </w:t>
                  </w:r>
                </w:p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Olimpijski komite Slovenije združenje športnih zvez mu je podelil status športnika Svetovnega razreda – VELIKA PLAKETA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11434" w:rsidRPr="00B92EB0" w:rsidRDefault="00211434" w:rsidP="005822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Val Eržen je  na Svetovnem prvenstvu v Braziliji do 19 let v novi olimpijski osvojil 4 . mesto v jadranju na deski.</w:t>
                  </w:r>
                </w:p>
                <w:p w:rsidR="00211434" w:rsidRPr="00B92EB0" w:rsidRDefault="00211434" w:rsidP="005822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Olimpijski komite Slovenije združenje športnih zvez mu je podelil status športnika perspektivnega razreda – MALA PLAKETA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11434" w:rsidRPr="00B92EB0" w:rsidRDefault="00211434" w:rsidP="005822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Lina Eržen je v jadranju na deski zmagala na tekmi Svetovnega pokala med članicami.</w:t>
                  </w:r>
                </w:p>
                <w:p w:rsidR="00211434" w:rsidRPr="00B92EB0" w:rsidRDefault="00211434" w:rsidP="005822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Poleg tega je v olimpijski disciplini na svetovnem prvenstvu do 19 let v Braziliji osvojila 2. mesto. </w:t>
                  </w:r>
                </w:p>
                <w:p w:rsidR="00211434" w:rsidRPr="00B92EB0" w:rsidRDefault="00211434" w:rsidP="005822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Olimpijski komite Slovenije združenje športnih zvez ji je podelil status športnice Mednarodnega razreda VELIKA PLAKETA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1434" w:rsidRDefault="00211434" w:rsidP="005822B4">
                  <w:pPr>
                    <w:tabs>
                      <w:tab w:val="left" w:pos="32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11434" w:rsidRPr="00D33CB3" w:rsidRDefault="00211434" w:rsidP="005822B4">
                  <w:pPr>
                    <w:tabs>
                      <w:tab w:val="left" w:pos="32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 w:rsidRPr="00D33CB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highlight w:val="yellow"/>
                      <w:u w:val="single"/>
                    </w:rPr>
                    <w:t>PLAKETA ZA DOLGOLETNO DELO NA PODROČJU ŠPORTA</w:t>
                  </w:r>
                  <w:r w:rsidRPr="00D33CB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211434" w:rsidRPr="00B92EB0" w:rsidRDefault="00211434" w:rsidP="005822B4">
                  <w:pPr>
                    <w:tabs>
                      <w:tab w:val="left" w:pos="32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HADIS LIŠINOVIĆ IZ </w:t>
                  </w:r>
                  <w:r w:rsidRPr="0013153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SHOTOKAN KARATE KLUBA POSTOJNA</w:t>
                  </w:r>
                </w:p>
                <w:p w:rsidR="00211434" w:rsidRPr="00B92EB0" w:rsidRDefault="00211434" w:rsidP="005822B4">
                  <w:pPr>
                    <w:tabs>
                      <w:tab w:val="left" w:pos="32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Hadis</w:t>
                  </w:r>
                  <w:proofErr w:type="spellEnd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Lišinović</w:t>
                  </w:r>
                  <w:proofErr w:type="spellEnd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nekdanji uspešen tekmovalec v borbah je že več kot 20 let aktiven tudi na strokovnem in organizacijskem področju v karateju. Leta 1998 je na Fakulteti za šport pridobil naziv inštruktor karateja, trenutno pa je Trener 2. stopnje, Športno treniranje –karate. Leta 2015 je bil med ustanovitelji </w:t>
                  </w:r>
                  <w:proofErr w:type="spellStart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Shotokan</w:t>
                  </w:r>
                  <w:proofErr w:type="spellEnd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karate kluba Postojna, kjer kot trener uspešno deluje tudi danes. Člani kluba pod njegovim vodstvom dosegajo lepe rezultate tako v slovenskem kot tudi mednarodnem prostoru.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V letu 2021 je kupil in opremil prostor </w:t>
                  </w: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za organiziranje in iz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vajanje kvalitetnih treningov. </w:t>
                  </w:r>
                  <w:proofErr w:type="spellStart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Hadis</w:t>
                  </w:r>
                  <w:proofErr w:type="spellEnd"/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je nosilec črnega pasu mojstrske stopnje 6. DAN.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92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Želimo mu še obilo uspehov in dobrega dela na vseh področjih .</w:t>
                  </w:r>
                </w:p>
              </w:tc>
            </w:tr>
            <w:tr w:rsidR="00211434" w:rsidRPr="00B92EB0" w:rsidTr="005822B4">
              <w:trPr>
                <w:trHeight w:val="290"/>
              </w:trPr>
              <w:tc>
                <w:tcPr>
                  <w:tcW w:w="8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1434" w:rsidRPr="00B92EB0" w:rsidRDefault="00211434" w:rsidP="005822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11434" w:rsidRPr="00B92EB0" w:rsidRDefault="00211434" w:rsidP="0058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211434" w:rsidRPr="00B92EB0" w:rsidTr="005822B4">
        <w:trPr>
          <w:trHeight w:val="288"/>
        </w:trPr>
        <w:tc>
          <w:tcPr>
            <w:tcW w:w="9072" w:type="dxa"/>
            <w:shd w:val="clear" w:color="auto" w:fill="auto"/>
            <w:noWrap/>
            <w:vAlign w:val="bottom"/>
          </w:tcPr>
          <w:p w:rsidR="00211434" w:rsidRPr="00B92EB0" w:rsidRDefault="00211434" w:rsidP="0058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211434" w:rsidRPr="00D33CB3" w:rsidRDefault="00211434" w:rsidP="00582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sl-SI"/>
              </w:rPr>
            </w:pPr>
            <w:r w:rsidRPr="00D3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u w:val="single"/>
                <w:lang w:eastAsia="sl-SI"/>
              </w:rPr>
              <w:t>Športnik Občine Postojna za leto 2023 je ALEKSEJ NIKOLIĆ.</w:t>
            </w:r>
          </w:p>
          <w:p w:rsidR="00211434" w:rsidRPr="00B92EB0" w:rsidRDefault="00211434" w:rsidP="00582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EB0">
              <w:rPr>
                <w:rFonts w:ascii="Times New Roman" w:eastAsia="Times New Roman" w:hAnsi="Times New Roman" w:cs="Times New Roman"/>
                <w:sz w:val="24"/>
                <w:szCs w:val="24"/>
              </w:rPr>
              <w:t>Aleksej je v sezoni 2022/2023 nastopal za Košarkarski klub Germani iz Brescia v najmočnejši italijanski košarkarski ligi, s katero je spomladi 2023 osvojil tudi 1. mesto v italijanskem pokalu.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letu 2023 je bil nepogrešljiv član slovenske košarkarske reprezentance, ki je nastopila na  svetovnem prvenstvu na Japonskem, Filipinih in Indoneziji. Slovenski košarkarji so se v izjemni konkurenci uvrstili v drugi krog tekmovanja. Z osvojitvijo 7. mesta so ponovno spisali lepo košarkarsko zgodbo.  Sezono 2023/2024 nadaljeval v najmočnejši francoski košarkarski ligi v Košarkarskem klubu Elan </w:t>
            </w:r>
            <w:proofErr w:type="spellStart"/>
            <w:r w:rsidRPr="00B92EB0">
              <w:rPr>
                <w:rFonts w:ascii="Times New Roman" w:eastAsia="Times New Roman" w:hAnsi="Times New Roman" w:cs="Times New Roman"/>
                <w:sz w:val="24"/>
                <w:szCs w:val="24"/>
              </w:rPr>
              <w:t>Chalon</w:t>
            </w:r>
            <w:proofErr w:type="spellEnd"/>
            <w:r w:rsidRPr="00B9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kjer uspešno nastopa tudi danes.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Olimpijski komite Slovenije – združenje športnih zvez mu je dodelil status športnika  svetovnega razreda.</w:t>
            </w:r>
          </w:p>
          <w:p w:rsidR="00211434" w:rsidRPr="00B92EB0" w:rsidRDefault="00211434" w:rsidP="0058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211434" w:rsidRPr="00B92EB0" w:rsidRDefault="00211434" w:rsidP="0058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211434" w:rsidRPr="00D33CB3" w:rsidRDefault="00211434" w:rsidP="00582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sl-SI"/>
              </w:rPr>
            </w:pPr>
            <w:r w:rsidRPr="00D3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u w:val="single"/>
                <w:lang w:eastAsia="sl-SI"/>
              </w:rPr>
              <w:t>Športnica Občine Postojna za leto 2023 je ANETA FIDEL – članica Balinarskega kluba Postojna</w:t>
            </w:r>
          </w:p>
          <w:p w:rsidR="00211434" w:rsidRPr="00B92EB0" w:rsidRDefault="00211434" w:rsidP="00582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2EB0">
              <w:rPr>
                <w:rFonts w:ascii="Times New Roman" w:eastAsia="Times New Roman" w:hAnsi="Times New Roman" w:cs="Times New Roman"/>
                <w:sz w:val="24"/>
                <w:szCs w:val="24"/>
              </w:rPr>
              <w:t>Aneta</w:t>
            </w:r>
            <w:proofErr w:type="spellEnd"/>
            <w:r w:rsidRPr="00B9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 bila v letu 2023 kljub svoji mladosti članica članske reprezentance Slovenije. Na svetovnem članskem prvenstvu v Franciji (</w:t>
            </w:r>
            <w:proofErr w:type="spellStart"/>
            <w:r w:rsidRPr="00B92EB0">
              <w:rPr>
                <w:rFonts w:ascii="Times New Roman" w:eastAsia="Times New Roman" w:hAnsi="Times New Roman" w:cs="Times New Roman"/>
                <w:sz w:val="24"/>
                <w:szCs w:val="24"/>
              </w:rPr>
              <w:t>Sant</w:t>
            </w:r>
            <w:proofErr w:type="spellEnd"/>
            <w:r w:rsidRPr="00B9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EB0">
              <w:rPr>
                <w:rFonts w:ascii="Times New Roman" w:eastAsia="Times New Roman" w:hAnsi="Times New Roman" w:cs="Times New Roman"/>
                <w:sz w:val="24"/>
                <w:szCs w:val="24"/>
              </w:rPr>
              <w:t>Vulbas</w:t>
            </w:r>
            <w:proofErr w:type="spellEnd"/>
            <w:r w:rsidRPr="00B92EB0">
              <w:rPr>
                <w:rFonts w:ascii="Times New Roman" w:eastAsia="Times New Roman" w:hAnsi="Times New Roman" w:cs="Times New Roman"/>
                <w:sz w:val="24"/>
                <w:szCs w:val="24"/>
              </w:rPr>
              <w:t>) je v paru z reprezentančno kolegico osvojila 3. mesto.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2EB0">
              <w:rPr>
                <w:rFonts w:ascii="Times New Roman" w:eastAsia="Times New Roman" w:hAnsi="Times New Roman" w:cs="Times New Roman"/>
                <w:sz w:val="24"/>
                <w:szCs w:val="24"/>
              </w:rPr>
              <w:t>V domačem klubu je uspešna v vseh selekcijah od mladink do članic. V kategoriji mladink do 18 let je na državnem prvenstvu osvojila 2. mesto v disciplini posamezno ter 3. mesto v disciplini natančno zbijanje. Na ekipnem državnem prvenstvu mladink do 18 let je skupaj s klubskimi kolegicami osvojila 2. mesto.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Olimpijski komite Slovenije – združenje športnih zvez ji je dodelil status športnice mednarodnega razreda.</w:t>
            </w:r>
          </w:p>
          <w:p w:rsidR="00211434" w:rsidRPr="00B92EB0" w:rsidRDefault="00211434" w:rsidP="0058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211434" w:rsidRPr="00B92EB0" w:rsidRDefault="00211434" w:rsidP="0058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EA6CEE" w:rsidRDefault="00EA6CEE"/>
    <w:sectPr w:rsidR="00EA6C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1FF" w:rsidRDefault="00D851FF" w:rsidP="00211434">
      <w:pPr>
        <w:spacing w:after="0" w:line="240" w:lineRule="auto"/>
      </w:pPr>
      <w:r>
        <w:separator/>
      </w:r>
    </w:p>
  </w:endnote>
  <w:endnote w:type="continuationSeparator" w:id="0">
    <w:p w:rsidR="00D851FF" w:rsidRDefault="00D851FF" w:rsidP="00211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1FF" w:rsidRDefault="00D851FF" w:rsidP="00211434">
      <w:pPr>
        <w:spacing w:after="0" w:line="240" w:lineRule="auto"/>
      </w:pPr>
      <w:r>
        <w:separator/>
      </w:r>
    </w:p>
  </w:footnote>
  <w:footnote w:type="continuationSeparator" w:id="0">
    <w:p w:rsidR="00D851FF" w:rsidRDefault="00D851FF" w:rsidP="00211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434" w:rsidRPr="00D2038A" w:rsidRDefault="00D2038A" w:rsidP="00D2038A">
    <w:pPr>
      <w:pStyle w:val="Glava"/>
      <w:rPr>
        <w:b/>
      </w:rPr>
    </w:pPr>
    <w:r w:rsidRPr="00D2038A">
      <w:rPr>
        <w:b/>
      </w:rPr>
      <w:t>NAGRAJENI ŠPORTNIKI IN ŠPORTNICE V OBČINI POSTOJNA ZA LETO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34"/>
    <w:rsid w:val="000315B3"/>
    <w:rsid w:val="00211434"/>
    <w:rsid w:val="00480D12"/>
    <w:rsid w:val="00981C1D"/>
    <w:rsid w:val="00C5051B"/>
    <w:rsid w:val="00D2038A"/>
    <w:rsid w:val="00D851FF"/>
    <w:rsid w:val="00EA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2E2AC"/>
  <w15:chartTrackingRefBased/>
  <w15:docId w15:val="{BBBE4978-089E-483A-B494-B90A6EFD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1143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21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11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11434"/>
  </w:style>
  <w:style w:type="paragraph" w:styleId="Noga">
    <w:name w:val="footer"/>
    <w:basedOn w:val="Navaden"/>
    <w:link w:val="NogaZnak"/>
    <w:uiPriority w:val="99"/>
    <w:unhideWhenUsed/>
    <w:rsid w:val="00211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1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</dc:creator>
  <cp:keywords/>
  <dc:description/>
  <cp:lastModifiedBy>jacki</cp:lastModifiedBy>
  <cp:revision>2</cp:revision>
  <dcterms:created xsi:type="dcterms:W3CDTF">2024-04-08T13:52:00Z</dcterms:created>
  <dcterms:modified xsi:type="dcterms:W3CDTF">2024-04-08T13:54:00Z</dcterms:modified>
</cp:coreProperties>
</file>